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ADC6" w14:textId="46290482" w:rsidR="00564CA8" w:rsidRPr="0098405E" w:rsidRDefault="00E1445A" w:rsidP="00E1445A">
      <w:pPr>
        <w:jc w:val="both"/>
        <w:rPr>
          <w:rFonts w:ascii="Times New Roman" w:hAnsi="Times New Roman" w:cs="Times New Roman"/>
          <w:b/>
        </w:rPr>
      </w:pPr>
      <w:r w:rsidRPr="0098405E">
        <w:rPr>
          <w:rFonts w:ascii="Times New Roman" w:hAnsi="Times New Roman" w:cs="Times New Roman"/>
          <w:b/>
        </w:rPr>
        <w:t xml:space="preserve">Zveřejňování informací dle </w:t>
      </w:r>
      <w:r w:rsidR="00047B23" w:rsidRPr="0098405E">
        <w:rPr>
          <w:rFonts w:ascii="Times New Roman" w:hAnsi="Times New Roman" w:cs="Times New Roman"/>
          <w:b/>
        </w:rPr>
        <w:t xml:space="preserve">§ 5, </w:t>
      </w:r>
      <w:r w:rsidRPr="0098405E">
        <w:rPr>
          <w:rFonts w:ascii="Times New Roman" w:hAnsi="Times New Roman" w:cs="Times New Roman"/>
          <w:b/>
        </w:rPr>
        <w:t>zákona č. 106/1999 Sb. za rok 20</w:t>
      </w:r>
      <w:r w:rsidR="00D66AE3" w:rsidRPr="0098405E">
        <w:rPr>
          <w:rFonts w:ascii="Times New Roman" w:hAnsi="Times New Roman" w:cs="Times New Roman"/>
          <w:b/>
        </w:rPr>
        <w:t>2</w:t>
      </w:r>
      <w:r w:rsidR="00236ED3">
        <w:rPr>
          <w:rFonts w:ascii="Times New Roman" w:hAnsi="Times New Roman" w:cs="Times New Roman"/>
          <w:b/>
        </w:rPr>
        <w:t>5</w:t>
      </w:r>
      <w:r w:rsidRPr="0098405E">
        <w:rPr>
          <w:rFonts w:ascii="Times New Roman" w:hAnsi="Times New Roman" w:cs="Times New Roman"/>
          <w:b/>
        </w:rPr>
        <w:t>, Obecní úřad Líšnice</w:t>
      </w:r>
    </w:p>
    <w:p w14:paraId="651F8FDC" w14:textId="116497D2" w:rsidR="00564CA8" w:rsidRPr="0098405E" w:rsidRDefault="00A90C9A" w:rsidP="00E1445A">
      <w:pPr>
        <w:jc w:val="both"/>
        <w:rPr>
          <w:rFonts w:ascii="Times New Roman" w:hAnsi="Times New Roman" w:cs="Times New Roman"/>
          <w:b/>
          <w:bCs/>
        </w:rPr>
      </w:pPr>
      <w:r w:rsidRPr="0098405E">
        <w:rPr>
          <w:rFonts w:ascii="Times New Roman" w:hAnsi="Times New Roman" w:cs="Times New Roman"/>
          <w:b/>
          <w:bCs/>
        </w:rPr>
        <w:t>1</w:t>
      </w:r>
      <w:r w:rsidR="00564CA8" w:rsidRPr="0098405E">
        <w:rPr>
          <w:rFonts w:ascii="Times New Roman" w:hAnsi="Times New Roman" w:cs="Times New Roman"/>
          <w:b/>
          <w:bCs/>
        </w:rPr>
        <w:t xml:space="preserve">) č.j. </w:t>
      </w:r>
      <w:r w:rsidR="00236ED3">
        <w:rPr>
          <w:rFonts w:ascii="Times New Roman" w:hAnsi="Times New Roman" w:cs="Times New Roman"/>
          <w:b/>
          <w:bCs/>
        </w:rPr>
        <w:t>297</w:t>
      </w:r>
      <w:r w:rsidR="00564CA8" w:rsidRPr="0098405E">
        <w:rPr>
          <w:rFonts w:ascii="Times New Roman" w:hAnsi="Times New Roman" w:cs="Times New Roman"/>
          <w:b/>
          <w:bCs/>
        </w:rPr>
        <w:t>/202</w:t>
      </w:r>
      <w:r w:rsidR="00236ED3">
        <w:rPr>
          <w:rFonts w:ascii="Times New Roman" w:hAnsi="Times New Roman" w:cs="Times New Roman"/>
          <w:b/>
          <w:bCs/>
        </w:rPr>
        <w:t>5</w:t>
      </w:r>
      <w:r w:rsidR="00564CA8" w:rsidRPr="0098405E">
        <w:rPr>
          <w:rFonts w:ascii="Times New Roman" w:hAnsi="Times New Roman" w:cs="Times New Roman"/>
          <w:b/>
          <w:bCs/>
        </w:rPr>
        <w:t>/</w:t>
      </w:r>
      <w:proofErr w:type="spellStart"/>
      <w:proofErr w:type="gramStart"/>
      <w:r w:rsidR="00564CA8" w:rsidRPr="0098405E">
        <w:rPr>
          <w:rFonts w:ascii="Times New Roman" w:hAnsi="Times New Roman" w:cs="Times New Roman"/>
          <w:b/>
          <w:bCs/>
        </w:rPr>
        <w:t>Líš</w:t>
      </w:r>
      <w:proofErr w:type="spellEnd"/>
      <w:r w:rsidR="00564CA8" w:rsidRPr="0098405E">
        <w:rPr>
          <w:rFonts w:ascii="Times New Roman" w:hAnsi="Times New Roman" w:cs="Times New Roman"/>
          <w:b/>
          <w:bCs/>
        </w:rPr>
        <w:t>.-</w:t>
      </w:r>
      <w:proofErr w:type="gramEnd"/>
      <w:r w:rsidR="00564CA8" w:rsidRPr="0098405E">
        <w:rPr>
          <w:rFonts w:ascii="Times New Roman" w:hAnsi="Times New Roman" w:cs="Times New Roman"/>
          <w:b/>
          <w:bCs/>
        </w:rPr>
        <w:t xml:space="preserve">PZ ze dne </w:t>
      </w:r>
      <w:r w:rsidR="00236ED3">
        <w:rPr>
          <w:rFonts w:ascii="Times New Roman" w:hAnsi="Times New Roman" w:cs="Times New Roman"/>
          <w:b/>
          <w:bCs/>
        </w:rPr>
        <w:t>6.3</w:t>
      </w:r>
      <w:r w:rsidR="007B5960" w:rsidRPr="0098405E">
        <w:rPr>
          <w:rFonts w:ascii="Times New Roman" w:hAnsi="Times New Roman" w:cs="Times New Roman"/>
          <w:b/>
          <w:bCs/>
        </w:rPr>
        <w:t>.202</w:t>
      </w:r>
      <w:r w:rsidR="00236ED3">
        <w:rPr>
          <w:rFonts w:ascii="Times New Roman" w:hAnsi="Times New Roman" w:cs="Times New Roman"/>
          <w:b/>
          <w:bCs/>
        </w:rPr>
        <w:t>5</w:t>
      </w:r>
    </w:p>
    <w:p w14:paraId="16EA237B" w14:textId="14CEA93D" w:rsidR="00A90C9A" w:rsidRPr="0098405E" w:rsidRDefault="00A90C9A" w:rsidP="00A90C9A">
      <w:pPr>
        <w:jc w:val="both"/>
        <w:rPr>
          <w:rFonts w:ascii="Times New Roman" w:hAnsi="Times New Roman" w:cs="Times New Roman"/>
        </w:rPr>
      </w:pPr>
      <w:r w:rsidRPr="0098405E">
        <w:rPr>
          <w:rFonts w:ascii="Times New Roman" w:hAnsi="Times New Roman" w:cs="Times New Roman"/>
        </w:rPr>
        <w:t xml:space="preserve">Žádost o </w:t>
      </w:r>
      <w:r w:rsidR="00236ED3">
        <w:rPr>
          <w:rFonts w:ascii="Times New Roman" w:hAnsi="Times New Roman" w:cs="Times New Roman"/>
        </w:rPr>
        <w:t xml:space="preserve">poskytnutí </w:t>
      </w:r>
      <w:r w:rsidRPr="0098405E">
        <w:rPr>
          <w:rFonts w:ascii="Times New Roman" w:hAnsi="Times New Roman" w:cs="Times New Roman"/>
        </w:rPr>
        <w:t>informace</w:t>
      </w:r>
      <w:r w:rsidR="00236ED3">
        <w:rPr>
          <w:rFonts w:ascii="Times New Roman" w:hAnsi="Times New Roman" w:cs="Times New Roman"/>
        </w:rPr>
        <w:t>, zda má obec v nájmu pozemky k 1.1.2025. Pokud ano</w:t>
      </w:r>
      <w:r w:rsidRPr="0098405E">
        <w:rPr>
          <w:rFonts w:ascii="Times New Roman" w:hAnsi="Times New Roman" w:cs="Times New Roman"/>
        </w:rPr>
        <w:t xml:space="preserve"> </w:t>
      </w:r>
      <w:r w:rsidR="00236ED3">
        <w:rPr>
          <w:rFonts w:ascii="Times New Roman" w:hAnsi="Times New Roman" w:cs="Times New Roman"/>
        </w:rPr>
        <w:t xml:space="preserve">jakým způsobem byla stanovena a vypočtena cena nájmu. </w:t>
      </w:r>
      <w:r w:rsidR="0087235F" w:rsidRPr="0098405E">
        <w:rPr>
          <w:rFonts w:ascii="Times New Roman" w:hAnsi="Times New Roman" w:cs="Times New Roman"/>
        </w:rPr>
        <w:t xml:space="preserve"> </w:t>
      </w:r>
      <w:r w:rsidRPr="0098405E">
        <w:rPr>
          <w:rFonts w:ascii="Times New Roman" w:hAnsi="Times New Roman" w:cs="Times New Roman"/>
        </w:rPr>
        <w:t xml:space="preserve"> </w:t>
      </w:r>
    </w:p>
    <w:p w14:paraId="53B96F4B" w14:textId="77777777" w:rsidR="00236ED3" w:rsidRDefault="00896BA0" w:rsidP="00E1445A">
      <w:pPr>
        <w:jc w:val="both"/>
        <w:rPr>
          <w:rFonts w:ascii="Times New Roman" w:hAnsi="Times New Roman" w:cs="Times New Roman"/>
        </w:rPr>
      </w:pPr>
      <w:r w:rsidRPr="0098405E">
        <w:rPr>
          <w:rFonts w:ascii="Times New Roman" w:hAnsi="Times New Roman" w:cs="Times New Roman"/>
        </w:rPr>
        <w:t xml:space="preserve">Vyřízeno OÚ dne </w:t>
      </w:r>
      <w:r w:rsidR="00236ED3">
        <w:rPr>
          <w:rFonts w:ascii="Times New Roman" w:hAnsi="Times New Roman" w:cs="Times New Roman"/>
        </w:rPr>
        <w:t>14.</w:t>
      </w:r>
      <w:r w:rsidR="0087235F" w:rsidRPr="0098405E">
        <w:rPr>
          <w:rFonts w:ascii="Times New Roman" w:hAnsi="Times New Roman" w:cs="Times New Roman"/>
        </w:rPr>
        <w:t>3</w:t>
      </w:r>
      <w:r w:rsidRPr="0098405E">
        <w:rPr>
          <w:rFonts w:ascii="Times New Roman" w:hAnsi="Times New Roman" w:cs="Times New Roman"/>
        </w:rPr>
        <w:t>.202</w:t>
      </w:r>
      <w:r w:rsidR="00236ED3">
        <w:rPr>
          <w:rFonts w:ascii="Times New Roman" w:hAnsi="Times New Roman" w:cs="Times New Roman"/>
        </w:rPr>
        <w:t>5</w:t>
      </w:r>
      <w:r w:rsidRPr="0098405E">
        <w:rPr>
          <w:rFonts w:ascii="Times New Roman" w:hAnsi="Times New Roman" w:cs="Times New Roman"/>
        </w:rPr>
        <w:t xml:space="preserve"> – Obec Líšnice </w:t>
      </w:r>
      <w:r w:rsidR="00236ED3">
        <w:rPr>
          <w:rFonts w:ascii="Times New Roman" w:hAnsi="Times New Roman" w:cs="Times New Roman"/>
        </w:rPr>
        <w:t xml:space="preserve">nemá v nájmu žádné pozemky. </w:t>
      </w:r>
    </w:p>
    <w:p w14:paraId="15BE26BF" w14:textId="04488AF4" w:rsidR="00896BA0" w:rsidRDefault="00896BA0" w:rsidP="00E1445A">
      <w:pPr>
        <w:jc w:val="both"/>
        <w:rPr>
          <w:rFonts w:ascii="Times New Roman" w:hAnsi="Times New Roman" w:cs="Times New Roman"/>
        </w:rPr>
      </w:pPr>
      <w:r w:rsidRPr="0098405E">
        <w:rPr>
          <w:rFonts w:ascii="Times New Roman" w:hAnsi="Times New Roman" w:cs="Times New Roman"/>
        </w:rPr>
        <w:t xml:space="preserve">Zveřejněno: </w:t>
      </w:r>
      <w:r w:rsidR="00236ED3">
        <w:rPr>
          <w:rFonts w:ascii="Times New Roman" w:hAnsi="Times New Roman" w:cs="Times New Roman"/>
        </w:rPr>
        <w:t>24.3</w:t>
      </w:r>
      <w:r w:rsidR="00415E9A" w:rsidRPr="0098405E">
        <w:rPr>
          <w:rFonts w:ascii="Times New Roman" w:hAnsi="Times New Roman" w:cs="Times New Roman"/>
        </w:rPr>
        <w:t>.202</w:t>
      </w:r>
      <w:r w:rsidR="00236ED3">
        <w:rPr>
          <w:rFonts w:ascii="Times New Roman" w:hAnsi="Times New Roman" w:cs="Times New Roman"/>
        </w:rPr>
        <w:t>5</w:t>
      </w:r>
    </w:p>
    <w:p w14:paraId="5A41C8CF" w14:textId="77777777" w:rsidR="005261D0" w:rsidRDefault="005261D0" w:rsidP="00E1445A">
      <w:pPr>
        <w:jc w:val="both"/>
        <w:rPr>
          <w:rFonts w:ascii="Times New Roman" w:hAnsi="Times New Roman" w:cs="Times New Roman"/>
        </w:rPr>
      </w:pPr>
    </w:p>
    <w:p w14:paraId="25CAA0C3" w14:textId="792991CD" w:rsidR="005261D0" w:rsidRPr="005261D0" w:rsidRDefault="005261D0" w:rsidP="00E1445A">
      <w:pPr>
        <w:jc w:val="both"/>
        <w:rPr>
          <w:rFonts w:ascii="Times New Roman" w:hAnsi="Times New Roman" w:cs="Times New Roman"/>
          <w:b/>
          <w:bCs/>
        </w:rPr>
      </w:pPr>
      <w:r w:rsidRPr="005261D0">
        <w:rPr>
          <w:rFonts w:ascii="Times New Roman" w:hAnsi="Times New Roman" w:cs="Times New Roman"/>
          <w:b/>
          <w:bCs/>
        </w:rPr>
        <w:t>2) č.j. 456/2025/</w:t>
      </w:r>
      <w:proofErr w:type="spellStart"/>
      <w:proofErr w:type="gramStart"/>
      <w:r w:rsidRPr="005261D0">
        <w:rPr>
          <w:rFonts w:ascii="Times New Roman" w:hAnsi="Times New Roman" w:cs="Times New Roman"/>
          <w:b/>
          <w:bCs/>
        </w:rPr>
        <w:t>Líš</w:t>
      </w:r>
      <w:proofErr w:type="spellEnd"/>
      <w:r w:rsidRPr="005261D0">
        <w:rPr>
          <w:rFonts w:ascii="Times New Roman" w:hAnsi="Times New Roman" w:cs="Times New Roman"/>
          <w:b/>
          <w:bCs/>
        </w:rPr>
        <w:t>.-</w:t>
      </w:r>
      <w:proofErr w:type="gramEnd"/>
      <w:r w:rsidRPr="005261D0">
        <w:rPr>
          <w:rFonts w:ascii="Times New Roman" w:hAnsi="Times New Roman" w:cs="Times New Roman"/>
          <w:b/>
          <w:bCs/>
        </w:rPr>
        <w:t>PZ ze dne 9.4.2025</w:t>
      </w:r>
    </w:p>
    <w:p w14:paraId="7756379C" w14:textId="780C7B2F" w:rsidR="005261D0" w:rsidRDefault="005261D0" w:rsidP="00E144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Žádost o poskytnutí informace v souvislosti s opatřením obecné povahy obce Líšnice č. 1/2023 – poskytnutí náhrad, informování, návrhy rozpočtu.</w:t>
      </w:r>
    </w:p>
    <w:p w14:paraId="286949DF" w14:textId="6BA6AE43" w:rsidR="005261D0" w:rsidRDefault="005261D0" w:rsidP="00E144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Vyřízeno OÚ dne 23.4.2025 – ze strany Obce Líšnice nedošlo k poskytnutí náhrad, OOP byla zveřejněna na úřední desce, OOP nebylo v návrhu rozpočtu obce zohledněno. Odkazy na návrhy rozpočtů za roky 2023, 2024 a 2025 byly zaslány.</w:t>
      </w:r>
    </w:p>
    <w:p w14:paraId="4093B162" w14:textId="230A023A" w:rsidR="005261D0" w:rsidRPr="0098405E" w:rsidRDefault="005261D0" w:rsidP="00E144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Zveřejněno: 29.4.2025</w:t>
      </w:r>
    </w:p>
    <w:p w14:paraId="5DCCA763" w14:textId="77777777" w:rsidR="002D77A4" w:rsidRPr="003C63EC" w:rsidRDefault="002D77A4" w:rsidP="00E1445A">
      <w:pPr>
        <w:jc w:val="both"/>
        <w:rPr>
          <w:rFonts w:ascii="Times New Roman" w:hAnsi="Times New Roman" w:cs="Times New Roman"/>
        </w:rPr>
      </w:pPr>
    </w:p>
    <w:p w14:paraId="548FDC0A" w14:textId="77777777" w:rsidR="009177B0" w:rsidRPr="003C63EC" w:rsidRDefault="009177B0" w:rsidP="00E1445A">
      <w:pPr>
        <w:jc w:val="both"/>
        <w:rPr>
          <w:rFonts w:ascii="Times New Roman" w:hAnsi="Times New Roman" w:cs="Times New Roman"/>
        </w:rPr>
      </w:pPr>
    </w:p>
    <w:p w14:paraId="5226DF62" w14:textId="77777777" w:rsidR="00BC71CD" w:rsidRPr="003C63EC" w:rsidRDefault="00BC71CD" w:rsidP="00E1445A">
      <w:pPr>
        <w:jc w:val="both"/>
        <w:rPr>
          <w:rFonts w:ascii="Times New Roman" w:hAnsi="Times New Roman" w:cs="Times New Roman"/>
        </w:rPr>
      </w:pPr>
    </w:p>
    <w:sectPr w:rsidR="00BC71CD" w:rsidRPr="003C63EC" w:rsidSect="00B22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D70DB"/>
    <w:multiLevelType w:val="hybridMultilevel"/>
    <w:tmpl w:val="1C3685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7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45A"/>
    <w:rsid w:val="00003C32"/>
    <w:rsid w:val="00047B23"/>
    <w:rsid w:val="00057E10"/>
    <w:rsid w:val="00073CF7"/>
    <w:rsid w:val="000A4E1A"/>
    <w:rsid w:val="001805CF"/>
    <w:rsid w:val="00186C25"/>
    <w:rsid w:val="001908CE"/>
    <w:rsid w:val="00236ED3"/>
    <w:rsid w:val="002540F7"/>
    <w:rsid w:val="002D77A4"/>
    <w:rsid w:val="002F3111"/>
    <w:rsid w:val="00323D9F"/>
    <w:rsid w:val="003242C6"/>
    <w:rsid w:val="003334EB"/>
    <w:rsid w:val="0033576C"/>
    <w:rsid w:val="003A60A0"/>
    <w:rsid w:val="003B698B"/>
    <w:rsid w:val="003C1A4C"/>
    <w:rsid w:val="003C1C4B"/>
    <w:rsid w:val="003C63EC"/>
    <w:rsid w:val="003F665A"/>
    <w:rsid w:val="003F7CD0"/>
    <w:rsid w:val="00415E9A"/>
    <w:rsid w:val="00424365"/>
    <w:rsid w:val="00442547"/>
    <w:rsid w:val="004710F5"/>
    <w:rsid w:val="00487E2E"/>
    <w:rsid w:val="004A2E31"/>
    <w:rsid w:val="004C6045"/>
    <w:rsid w:val="004F65CE"/>
    <w:rsid w:val="005261D0"/>
    <w:rsid w:val="00545C7D"/>
    <w:rsid w:val="00556AD9"/>
    <w:rsid w:val="00564CA8"/>
    <w:rsid w:val="005B54AE"/>
    <w:rsid w:val="005B6FAD"/>
    <w:rsid w:val="005C5672"/>
    <w:rsid w:val="005E565D"/>
    <w:rsid w:val="00613C4E"/>
    <w:rsid w:val="0062498A"/>
    <w:rsid w:val="00632FA1"/>
    <w:rsid w:val="0064291D"/>
    <w:rsid w:val="00645C43"/>
    <w:rsid w:val="00661512"/>
    <w:rsid w:val="00677AA9"/>
    <w:rsid w:val="00691334"/>
    <w:rsid w:val="006D48C1"/>
    <w:rsid w:val="006E12EE"/>
    <w:rsid w:val="006E28FF"/>
    <w:rsid w:val="0071049E"/>
    <w:rsid w:val="0072433C"/>
    <w:rsid w:val="00725733"/>
    <w:rsid w:val="007B5960"/>
    <w:rsid w:val="007D5259"/>
    <w:rsid w:val="00820082"/>
    <w:rsid w:val="00823090"/>
    <w:rsid w:val="00827D86"/>
    <w:rsid w:val="0083242A"/>
    <w:rsid w:val="008376CD"/>
    <w:rsid w:val="00857AA0"/>
    <w:rsid w:val="0087235F"/>
    <w:rsid w:val="00896BA0"/>
    <w:rsid w:val="008A3EC4"/>
    <w:rsid w:val="008A556C"/>
    <w:rsid w:val="008B55C0"/>
    <w:rsid w:val="008C41F6"/>
    <w:rsid w:val="008E3712"/>
    <w:rsid w:val="00916683"/>
    <w:rsid w:val="009177B0"/>
    <w:rsid w:val="009264DA"/>
    <w:rsid w:val="00934E4A"/>
    <w:rsid w:val="00956983"/>
    <w:rsid w:val="00960F09"/>
    <w:rsid w:val="0098405E"/>
    <w:rsid w:val="00985C5F"/>
    <w:rsid w:val="009E2C79"/>
    <w:rsid w:val="00A0339C"/>
    <w:rsid w:val="00A03BEF"/>
    <w:rsid w:val="00A30B10"/>
    <w:rsid w:val="00A34760"/>
    <w:rsid w:val="00A75FA0"/>
    <w:rsid w:val="00A8210D"/>
    <w:rsid w:val="00A90C9A"/>
    <w:rsid w:val="00AB1B7E"/>
    <w:rsid w:val="00AE2FCC"/>
    <w:rsid w:val="00B220EF"/>
    <w:rsid w:val="00B53511"/>
    <w:rsid w:val="00BC71CD"/>
    <w:rsid w:val="00BE2224"/>
    <w:rsid w:val="00BE4B60"/>
    <w:rsid w:val="00C146FB"/>
    <w:rsid w:val="00C174D1"/>
    <w:rsid w:val="00C85EB8"/>
    <w:rsid w:val="00C93164"/>
    <w:rsid w:val="00CA0242"/>
    <w:rsid w:val="00CD6680"/>
    <w:rsid w:val="00CE163E"/>
    <w:rsid w:val="00CF3D2A"/>
    <w:rsid w:val="00D06784"/>
    <w:rsid w:val="00D517AB"/>
    <w:rsid w:val="00D66AE3"/>
    <w:rsid w:val="00D75BD6"/>
    <w:rsid w:val="00DF5CCD"/>
    <w:rsid w:val="00E1445A"/>
    <w:rsid w:val="00E417EF"/>
    <w:rsid w:val="00E45989"/>
    <w:rsid w:val="00E60AA5"/>
    <w:rsid w:val="00EA6A9D"/>
    <w:rsid w:val="00EC043E"/>
    <w:rsid w:val="00EC04CB"/>
    <w:rsid w:val="00EC1F2D"/>
    <w:rsid w:val="00F0321E"/>
    <w:rsid w:val="00F32295"/>
    <w:rsid w:val="00FB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595D"/>
  <w15:docId w15:val="{3F7AD21C-3628-4528-93EE-AC269576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44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445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4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semiHidden/>
    <w:rsid w:val="00E1445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4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Mnisek pod Brdy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MUMPB</dc:creator>
  <cp:lastModifiedBy>Lisnice</cp:lastModifiedBy>
  <cp:revision>4</cp:revision>
  <cp:lastPrinted>2021-04-19T10:52:00Z</cp:lastPrinted>
  <dcterms:created xsi:type="dcterms:W3CDTF">2025-03-24T12:06:00Z</dcterms:created>
  <dcterms:modified xsi:type="dcterms:W3CDTF">2025-04-29T10:14:00Z</dcterms:modified>
</cp:coreProperties>
</file>